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93" w:rsidRDefault="00F47E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58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1353"/>
        <w:gridCol w:w="1354"/>
      </w:tblGrid>
      <w:tr w:rsidR="00F47E93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BİLİMLERİ FAKÜLTESİ</w:t>
            </w:r>
          </w:p>
        </w:tc>
        <w:tc>
          <w:tcPr>
            <w:tcW w:w="150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  SINIF </w:t>
            </w:r>
          </w:p>
        </w:tc>
      </w:tr>
      <w:tr w:rsidR="00F47E93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SAATLER*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F47E93">
        <w:trPr>
          <w:trHeight w:val="40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281012001-281012003-İngilizce II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.Mehmet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GÜNGÖR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7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50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281412002-Sağlık Sosyolojisi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Hatice ATILGAN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281012001-281012003-İngilizce II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.Mehmet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GÜNGÖR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281412004-281412016-Psikoloji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Psk.Hale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KOCABACAK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</w:tr>
      <w:tr w:rsidR="00F47E93">
        <w:trPr>
          <w:trHeight w:val="394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281412002-Sağlık Sosyolojisi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Hatice ATILGAN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281012001-İngilizce II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.Mehmet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GÜNGÖR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UZEM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281412004-281412016-Psikoloji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Psk.Hale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KOCABACAK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</w:tr>
      <w:tr w:rsidR="00F47E93">
        <w:trPr>
          <w:trHeight w:val="344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281412002-Sağlık Sosyolojisi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Hatice ATILGAN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281412004-Psikoloji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Psk.Hale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KOCABACAK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</w:tr>
      <w:tr w:rsidR="00F47E93">
        <w:trPr>
          <w:trHeight w:val="45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281412003-Ekonomi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Derviş Tuğrul Koyuncu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A01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94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281412003-Ekonomi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Derviş Tuğrul Koyuncu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A01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281412013-Örgütsel Davranış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281412001-Matematik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Şerife Nevin Gürbüz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281412008-Diksiyon ve Etkili Konuşma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Furkan Korkut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281412015-Diksiyon ve Etkili Konuşma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Furkan Korkut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</w:tr>
      <w:tr w:rsidR="00F47E93">
        <w:trPr>
          <w:trHeight w:val="522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281412003-Ekonomi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Derviş Tuğrul Koyuncu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A01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281412013-Örgütsel Davranış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281412001-Matematik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Şerife Nevin Gürbüz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281412008-Diksiyon ve Etkili Konuşma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Furkan Korkut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281412015-Diksiyon ve Etkili Konuşma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Furkan Korkut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</w:tr>
      <w:tr w:rsidR="00F47E93">
        <w:trPr>
          <w:trHeight w:val="53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281312005-Türk Dili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Berrin Ar Pamuk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UZEM (Ebelik Böl.)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A.İ.İ.T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Duygu TANIDI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(Ebelik Bölümü) UZEM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281412013-Örgütsel Davranış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281412001-Matematik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Şerife Nevin Gürbüz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Rektörlük Sosyal Seçmeli Grubu</w:t>
            </w:r>
          </w:p>
          <w:p w:rsidR="00F47E93" w:rsidRDefault="00845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(15:30 başla)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512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281312005-Türk Dili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Berrin Ar Pamuk</w:t>
            </w:r>
          </w:p>
          <w:p w:rsidR="00F47E93" w:rsidRDefault="00845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UZEM (Ebelik Böl.)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A.İ.İ.T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Duygu TANIDI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(Ebelik Bölümü) UZEM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281412014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Epidemiyoloji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 Bekir KARAGÖZ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Rektörlük Sosyal Seçmeli Grubu</w:t>
            </w:r>
          </w:p>
          <w:p w:rsidR="00F47E93" w:rsidRDefault="00F4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57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17:00-17:45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281412014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Epidemiyoloji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 Bekir KARAGÖZ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407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2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19:00-19:45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bookmarkStart w:id="1" w:name="_gjdgxs" w:colFirst="0" w:colLast="0"/>
            <w:bookmarkEnd w:id="1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F47E93" w:rsidRDefault="00F47E9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558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F47E93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  SINIF </w:t>
            </w:r>
          </w:p>
        </w:tc>
      </w:tr>
      <w:tr w:rsidR="00F47E93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SAATLER*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F47E93">
        <w:trPr>
          <w:trHeight w:val="30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71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281414001-İngilizce IV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.Merih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YILDIZ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281414010-Kamu Maliyesi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Arş. Gör. Dr. Gökhan SARIÇİMEN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281414006-Liderlik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Yücel TÜRKER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B02</w:t>
            </w:r>
          </w:p>
        </w:tc>
      </w:tr>
      <w:tr w:rsidR="00F47E93">
        <w:trPr>
          <w:trHeight w:val="483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281414001-İngilizce IV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.Merih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YILDIZ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281414010-Kamu Maliyesi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Arş. Gör. Dr. Gökhan SARIÇİMEN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281414004-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Yön.II</w:t>
            </w:r>
            <w:proofErr w:type="spellEnd"/>
            <w:proofErr w:type="gram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281414006-Liderlik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Yücel TÜRKER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B02</w:t>
            </w:r>
          </w:p>
        </w:tc>
      </w:tr>
      <w:tr w:rsidR="00F47E93">
        <w:trPr>
          <w:trHeight w:val="463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281414011-Sağlık Hukuku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Elif ÇELİK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281414004-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Yön.II</w:t>
            </w:r>
            <w:proofErr w:type="spellEnd"/>
            <w:proofErr w:type="gram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281414006-Liderlik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Yücel TÜRKER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B02</w:t>
            </w:r>
          </w:p>
        </w:tc>
      </w:tr>
      <w:tr w:rsidR="00F47E93">
        <w:trPr>
          <w:trHeight w:val="273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281414011-Sağlık Hukuku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Elif ÇELİK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281414004-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Yön.II</w:t>
            </w:r>
            <w:proofErr w:type="spellEnd"/>
            <w:proofErr w:type="gram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17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281414005-Araştırma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29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281414003-İşletme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İst.II</w:t>
            </w:r>
            <w:proofErr w:type="spell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(14:00-14-45)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281414005-Araştırma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281414007-Sağ. Kur. Kalite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475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281414003-İşletme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İst.II</w:t>
            </w:r>
            <w:proofErr w:type="spell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(14:45-15:30)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281414005-Araştırma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281414007-Sağ. Kur. Kalite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281414002-Muhasebe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(15:00-15:45)</w:t>
            </w:r>
          </w:p>
        </w:tc>
      </w:tr>
      <w:tr w:rsidR="00F47E93">
        <w:trPr>
          <w:trHeight w:val="46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281414003-İşletme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İst.II</w:t>
            </w:r>
            <w:proofErr w:type="spell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(15:30-16:15)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281414005-Araştırma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281414007-Sağ. Kur. Kalite Yön.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281414002-Muhasebe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(15:45-16:30)</w:t>
            </w:r>
          </w:p>
        </w:tc>
      </w:tr>
      <w:tr w:rsidR="00F47E93">
        <w:trPr>
          <w:trHeight w:val="360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17:00-17:45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281414003-İşletme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İst.II</w:t>
            </w:r>
            <w:proofErr w:type="spell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(16:15-17:00)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281414002-Muhasebe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(16:30-17:15)</w:t>
            </w:r>
          </w:p>
        </w:tc>
      </w:tr>
      <w:tr w:rsidR="00F47E93">
        <w:trPr>
          <w:trHeight w:val="127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257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19:00-19:45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F47E93" w:rsidRDefault="00F47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E93" w:rsidRDefault="00F47E9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558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F47E93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  SINIF </w:t>
            </w:r>
          </w:p>
        </w:tc>
      </w:tr>
      <w:tr w:rsidR="00F47E93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SAATLER*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F47E93">
        <w:trPr>
          <w:trHeight w:val="60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8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281416001-Mesleki İngilizce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.Ümit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KARPUZ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494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281416001-Mesleki İngilizce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Öğr.Gör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.Ümit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KARPUZ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281416006- Sağ. Kur. Maliyet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Prof.Dr.Vedat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EKERGİL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8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281416008-İş ve sosyal güvenlik hukuku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Alpay HEKİMLER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281416002-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.Fin.Yön.II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281416006- Sağ. Kur. Maliyet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Prof.Dr.Vedat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EKERGİL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555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281416008-İş ve sosyal güvenlik hukuku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 Dr. Alpay HEKİMLER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281416002-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.Fin.Yön.II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281416006- Sağ. Kur. Maliyet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Muh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Prof.Dr.Vedat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EKERGİL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281416003-Sağlık Kur.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(12:00-12:45)</w:t>
            </w:r>
          </w:p>
        </w:tc>
      </w:tr>
      <w:tr w:rsidR="00F47E93">
        <w:trPr>
          <w:trHeight w:val="474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281416002-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.Fin.Yön.II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281416003-Sağlık Kur.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(12:45-13:30)</w:t>
            </w:r>
          </w:p>
        </w:tc>
      </w:tr>
      <w:tr w:rsidR="00F47E93">
        <w:trPr>
          <w:trHeight w:val="409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281416005-Hastane Bilgi Sis.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Muzaffer BİLGİN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LAB.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281416003-Sağlık Kur.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(13:30-14:15)</w:t>
            </w:r>
          </w:p>
        </w:tc>
      </w:tr>
      <w:tr w:rsidR="00F47E93">
        <w:trPr>
          <w:trHeight w:val="34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281416005-Hastane Bilgi Sis.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Muzaffer BİLGİN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LAB.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281416003-Sağlık Kur.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Yönt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II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Gözde YEŞİLAYDIN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(14:15-15:00)</w:t>
            </w:r>
          </w:p>
        </w:tc>
      </w:tr>
      <w:tr w:rsidR="00F47E93">
        <w:trPr>
          <w:trHeight w:val="452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281416005-Hastane Bilgi Sis.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Üyesi Muzaffer BİLGİN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Biyoistatistik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LAB.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281416004-Sağlık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Kur.Ürt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.Yön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Nurcan DENİZ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A01 (16:00-16:45)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281416007-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.İnsan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Kay.Yön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IŞIK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D2 (15:00-16:00)</w:t>
            </w:r>
          </w:p>
        </w:tc>
      </w:tr>
      <w:tr w:rsidR="00F47E93">
        <w:trPr>
          <w:trHeight w:val="138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17:00-17:45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281416004-Sağlık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Kur.Ürt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.Yön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Nurcan DENİZ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İİBF A01 (16:45-17:30)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281416007-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Sağ.Kur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.İnsan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Kay.Yön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IŞIK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D2 (16:00-17:00)</w:t>
            </w:r>
          </w:p>
        </w:tc>
      </w:tr>
      <w:tr w:rsidR="00F47E93">
        <w:trPr>
          <w:trHeight w:val="386"/>
          <w:jc w:val="center"/>
        </w:trPr>
        <w:tc>
          <w:tcPr>
            <w:tcW w:w="53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F47E93" w:rsidRDefault="0084598F">
            <w:pPr>
              <w:rPr>
                <w:rFonts w:ascii="Arimo" w:eastAsia="Arimo" w:hAnsi="Arimo" w:cs="Arimo"/>
                <w:b/>
                <w:sz w:val="18"/>
                <w:szCs w:val="18"/>
              </w:rPr>
            </w:pPr>
            <w:r>
              <w:rPr>
                <w:rFonts w:ascii="Arimo" w:eastAsia="Arimo" w:hAnsi="Arimo" w:cs="Arimo"/>
                <w:b/>
                <w:sz w:val="18"/>
                <w:szCs w:val="18"/>
              </w:rPr>
              <w:t>18:00-18:45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F47E93" w:rsidRDefault="00F4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F47E93" w:rsidRDefault="00F47E9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7E93" w:rsidRDefault="00F47E9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15451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1060"/>
        <w:gridCol w:w="2828"/>
        <w:gridCol w:w="2551"/>
        <w:gridCol w:w="2977"/>
        <w:gridCol w:w="2977"/>
        <w:gridCol w:w="2693"/>
      </w:tblGrid>
      <w:tr w:rsidR="00F47E93">
        <w:trPr>
          <w:cantSplit/>
          <w:trHeight w:val="236"/>
          <w:jc w:val="center"/>
        </w:trPr>
        <w:tc>
          <w:tcPr>
            <w:tcW w:w="3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LIK BİLİMLERİ FAKÜLTESİ</w:t>
            </w:r>
          </w:p>
        </w:tc>
        <w:tc>
          <w:tcPr>
            <w:tcW w:w="1508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47E93" w:rsidRDefault="0084598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4.   SINIF </w:t>
            </w:r>
          </w:p>
        </w:tc>
      </w:tr>
      <w:tr w:rsidR="00F47E93">
        <w:trPr>
          <w:cantSplit/>
          <w:trHeight w:val="236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SAATLER*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PAZARTESİ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</w:tr>
      <w:tr w:rsidR="00F47E93">
        <w:trPr>
          <w:trHeight w:val="510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08:00-08:45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76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09:00-09:45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281418001-Sağlık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Kur.Perf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.Yön</w:t>
            </w:r>
            <w:proofErr w:type="spellEnd"/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IŞIK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281418002-Girişimcilik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</w:tr>
      <w:tr w:rsidR="00F47E93">
        <w:trPr>
          <w:trHeight w:val="532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10:00-10:45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Gözde YEŞİLAYDIN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281418001-Sağlık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Kur.Perf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.Yön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Uzm.Mehmet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IŞIK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281418002-Girişimcilik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</w:tr>
      <w:tr w:rsidR="00F47E93">
        <w:trPr>
          <w:trHeight w:val="467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11:00-11:45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Gözde YEŞİLAYDIN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281418002-Girişimcilik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Hasan BAKIR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D1      </w:t>
            </w:r>
          </w:p>
        </w:tc>
      </w:tr>
      <w:tr w:rsidR="00F47E93">
        <w:trPr>
          <w:trHeight w:val="339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12:00-12:45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 Gözde YEŞİLAYDIN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F47E93">
        <w:trPr>
          <w:trHeight w:val="580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 Dr. Gözde YEŞİLAYDIN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281418003-Sağlık Politikası ve Planlaması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Doç.Dr.Emre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KOL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450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14:00-14:45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281418005-Sağlık Turizmi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Seher KONAK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Turizm Fakültesi Derslik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281418003-Sağlık Politikası ve Planlaması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Doç.Dr.Emre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KOL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506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15:00-15:45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845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    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281418004-Sağ.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Yön.Alan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Uyg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II.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Deniz Tugay ARSLAN</w:t>
            </w:r>
          </w:p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281418005-Sağlık Turizmi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  Seher KONAK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Turizm Fakültesi Derslik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281418003-Sağlık Politikası ve Planlaması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Doç.Dr.Emre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KOL 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168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16:00-16:45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281418009-Karşılaştırmalı Sağlık Sistemleri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(16:00-16:45)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47E93">
        <w:trPr>
          <w:trHeight w:val="328"/>
          <w:jc w:val="center"/>
        </w:trPr>
        <w:tc>
          <w:tcPr>
            <w:tcW w:w="36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7E93" w:rsidRDefault="0084598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17:00-17:45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281418009-Karşılaştırmalı Sağlık Sistemleri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Deniz T. ARSLAN</w:t>
            </w:r>
          </w:p>
          <w:p w:rsidR="00F47E93" w:rsidRDefault="0084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D1 (16:45-17:30)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E93" w:rsidRDefault="00F4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F47E93" w:rsidRDefault="00F47E93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47E93">
      <w:headerReference w:type="default" r:id="rId6"/>
      <w:footerReference w:type="default" r:id="rId7"/>
      <w:pgSz w:w="16838" w:h="11906" w:orient="landscape"/>
      <w:pgMar w:top="1417" w:right="1417" w:bottom="1417" w:left="1417" w:header="850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8F" w:rsidRDefault="0084598F">
      <w:pPr>
        <w:spacing w:after="0" w:line="240" w:lineRule="auto"/>
      </w:pPr>
      <w:r>
        <w:separator/>
      </w:r>
    </w:p>
  </w:endnote>
  <w:endnote w:type="continuationSeparator" w:id="0">
    <w:p w:rsidR="0084598F" w:rsidRDefault="0084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3" w:rsidRDefault="008459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BÖLÜM BAŞKAN YARDIMCISI</w:t>
    </w:r>
  </w:p>
  <w:p w:rsidR="00F47E93" w:rsidRDefault="008459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9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UNVANI-ADI SOYADI: </w:t>
    </w:r>
    <w:proofErr w:type="spellStart"/>
    <w:proofErr w:type="gramStart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Doç.Dr.Gözde</w:t>
    </w:r>
    <w:proofErr w:type="spellEnd"/>
    <w:proofErr w:type="gramEnd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Yeşilaydın</w:t>
    </w:r>
    <w:proofErr w:type="spellEnd"/>
  </w:p>
  <w:p w:rsidR="00F47E93" w:rsidRDefault="008459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TARİH: </w:t>
    </w:r>
  </w:p>
  <w:p w:rsidR="00F47E93" w:rsidRDefault="008459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İMZA:</w:t>
    </w:r>
  </w:p>
  <w:p w:rsidR="00F47E93" w:rsidRDefault="00F47E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8F" w:rsidRDefault="0084598F">
      <w:pPr>
        <w:spacing w:after="0" w:line="240" w:lineRule="auto"/>
      </w:pPr>
      <w:r>
        <w:separator/>
      </w:r>
    </w:p>
  </w:footnote>
  <w:footnote w:type="continuationSeparator" w:id="0">
    <w:p w:rsidR="0084598F" w:rsidRDefault="0084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93" w:rsidRDefault="0084598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T.C.                              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8739505</wp:posOffset>
              </wp:positionH>
              <wp:positionV relativeFrom="paragraph">
                <wp:posOffset>-272414</wp:posOffset>
              </wp:positionV>
              <wp:extent cx="809625" cy="238125"/>
              <wp:effectExtent l="0" t="0" r="28575" b="28575"/>
              <wp:wrapSquare wrapText="bothSides" distT="45720" distB="45720" distL="114300" distR="11430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F5D" w:rsidRPr="00901989" w:rsidRDefault="0084598F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901989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8739505</wp:posOffset>
              </wp:positionH>
              <wp:positionV relativeFrom="paragraph">
                <wp:posOffset>-272414</wp:posOffset>
              </wp:positionV>
              <wp:extent cx="838200" cy="26670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47E93" w:rsidRDefault="0084598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   ESKİŞEHİR OSMANGAZİ ÜNİVERSİTESİ                                                                              </w:t>
    </w:r>
  </w:p>
  <w:p w:rsidR="00F47E93" w:rsidRDefault="0084598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SAĞLIK BİLİMLERİ FAKÜLTESİ</w:t>
    </w:r>
  </w:p>
  <w:p w:rsidR="00F47E93" w:rsidRDefault="0084598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SAĞLIK YÖNETİMİ BÖLÜMÜ </w:t>
    </w:r>
  </w:p>
  <w:p w:rsidR="00F47E93" w:rsidRDefault="0084598F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        2024-2025 ÖĞRETİM YILI BAHAR YARIYILI HAFTALIK DERS PROGRAMI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3"/>
    <w:rsid w:val="0084598F"/>
    <w:rsid w:val="00C75EAF"/>
    <w:rsid w:val="00F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769F-B90E-4216-B76E-0A72F2A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Yağmur GÜR</dc:creator>
  <cp:lastModifiedBy>EYG</cp:lastModifiedBy>
  <cp:revision>2</cp:revision>
  <dcterms:created xsi:type="dcterms:W3CDTF">2025-03-11T13:01:00Z</dcterms:created>
  <dcterms:modified xsi:type="dcterms:W3CDTF">2025-03-11T13:01:00Z</dcterms:modified>
</cp:coreProperties>
</file>